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C6" w:rsidRDefault="00C37AC6" w:rsidP="00C37AC6">
      <w:pPr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 xml:space="preserve">Milí </w:t>
      </w:r>
      <w:proofErr w:type="spellStart"/>
      <w:r>
        <w:rPr>
          <w14:props3d w14:extrusionH="57150" w14:contourW="0" w14:prstMaterial="metal">
            <w14:bevelT w14:w="76200" w14:h="0" w14:prst="circle"/>
          </w14:props3d>
        </w:rPr>
        <w:t>tomíci</w:t>
      </w:r>
      <w:proofErr w:type="spellEnd"/>
      <w:r>
        <w:rPr>
          <w14:props3d w14:extrusionH="57150" w14:contourW="0" w14:prstMaterial="metal">
            <w14:bevelT w14:w="76200" w14:h="0" w14:prst="circle"/>
          </w14:props3d>
        </w:rPr>
        <w:t xml:space="preserve"> a vedoucí TOM,</w:t>
      </w:r>
    </w:p>
    <w:p w:rsidR="00C37AC6" w:rsidRDefault="00C37AC6" w:rsidP="00C37AC6">
      <w:pPr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 xml:space="preserve">Moravskoslezská krajská rada Asociace TOM ČR pro Vás po 10 letech připravuje oblíbený Letní sraz TOM na opačném konci Moravskoslezského kraje – na úpatí Beskyd. </w:t>
      </w:r>
    </w:p>
    <w:p w:rsidR="00C37AC6" w:rsidRDefault="00C37AC6" w:rsidP="00C37AC6">
      <w:pPr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 xml:space="preserve">V letošním roce bude výjimečný v několika směrech: pořádá se souběžně s 1. Mezinárodním letním srazem turistů (MLST) a společně jako sraz dospělých je i sraz TOM určen účastníkům ze všech středoevropských zemí. A tak jako čeští </w:t>
      </w:r>
      <w:proofErr w:type="spellStart"/>
      <w:r>
        <w:rPr>
          <w14:props3d w14:extrusionH="57150" w14:contourW="0" w14:prstMaterial="metal">
            <w14:bevelT w14:w="76200" w14:h="0" w14:prst="circle"/>
          </w14:props3d>
        </w:rPr>
        <w:t>tomíci</w:t>
      </w:r>
      <w:proofErr w:type="spellEnd"/>
      <w:r>
        <w:rPr>
          <w14:props3d w14:extrusionH="57150" w14:contourW="0" w14:prstMaterial="metal">
            <w14:bevelT w14:w="76200" w14:h="0" w14:prst="circle"/>
          </w14:props3d>
        </w:rPr>
        <w:t xml:space="preserve">, také slovenští označili tento sraz za svůj vlastní. Sraz dospělých turistů na Ostravici bude čtyřdenní, </w:t>
      </w:r>
      <w:proofErr w:type="spellStart"/>
      <w:r>
        <w:rPr>
          <w14:props3d w14:extrusionH="57150" w14:contourW="0" w14:prstMaterial="metal">
            <w14:bevelT w14:w="76200" w14:h="0" w14:prst="circle"/>
          </w14:props3d>
        </w:rPr>
        <w:t>tomíkům</w:t>
      </w:r>
      <w:proofErr w:type="spellEnd"/>
      <w:r>
        <w:rPr>
          <w14:props3d w14:extrusionH="57150" w14:contourW="0" w14:prstMaterial="metal">
            <w14:bevelT w14:w="76200" w14:h="0" w14:prst="circle"/>
          </w14:props3d>
        </w:rPr>
        <w:t xml:space="preserve"> začínají letní prázdniny a tak mohou svůj sraz natáhnout na 9 dnů a poznat tak mnohem větší kus Moravskoslezského kraje.</w:t>
      </w:r>
    </w:p>
    <w:p w:rsidR="00C37AC6" w:rsidRDefault="00C37AC6" w:rsidP="00C37AC6">
      <w:pPr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 xml:space="preserve">Programu srazu bude dominovat turistická náplň, určená pro pěší turisty i cykloturisty, významnou složkou programu bude poznávání turistických zajímavostí v širokém okolí Frýdlantu nad Ostravicí a vše, co znáte z českých i slovenských letních srazů – koupání, sportovní hry a soutěže, kulturní program a spousta dalších lákadel. </w:t>
      </w:r>
    </w:p>
    <w:p w:rsidR="00C37AC6" w:rsidRDefault="00C37AC6" w:rsidP="00C37AC6">
      <w:pPr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 xml:space="preserve">Sraz ve </w:t>
      </w:r>
      <w:proofErr w:type="spellStart"/>
      <w:r>
        <w:rPr>
          <w14:props3d w14:extrusionH="57150" w14:contourW="0" w14:prstMaterial="metal">
            <w14:bevelT w14:w="76200" w14:h="0" w14:prst="circle"/>
          </w14:props3d>
        </w:rPr>
        <w:t>Frýdlantě</w:t>
      </w:r>
      <w:proofErr w:type="spellEnd"/>
      <w:r>
        <w:rPr>
          <w14:props3d w14:extrusionH="57150" w14:contourW="0" w14:prstMaterial="metal">
            <w14:bevelT w14:w="76200" w14:h="0" w14:prst="circle"/>
          </w14:props3d>
        </w:rPr>
        <w:t xml:space="preserve"> nad Ostravicí pro vás připravili moravskoslezští </w:t>
      </w:r>
      <w:proofErr w:type="spellStart"/>
      <w:r>
        <w:rPr>
          <w14:props3d w14:extrusionH="57150" w14:contourW="0" w14:prstMaterial="metal">
            <w14:bevelT w14:w="76200" w14:h="0" w14:prst="circle"/>
          </w14:props3d>
        </w:rPr>
        <w:t>tomíci</w:t>
      </w:r>
      <w:proofErr w:type="spellEnd"/>
      <w:r>
        <w:rPr>
          <w14:props3d w14:extrusionH="57150" w14:contourW="0" w14:prstMaterial="metal">
            <w14:bevelT w14:w="76200" w14:h="0" w14:prst="circle"/>
          </w14:props3d>
        </w:rPr>
        <w:t xml:space="preserve"> a především </w:t>
      </w:r>
      <w:proofErr w:type="spellStart"/>
      <w:r>
        <w:rPr>
          <w14:props3d w14:extrusionH="57150" w14:contourW="0" w14:prstMaterial="metal">
            <w14:bevelT w14:w="76200" w14:h="0" w14:prst="circle"/>
          </w14:props3d>
        </w:rPr>
        <w:t>tomíci</w:t>
      </w:r>
      <w:proofErr w:type="spellEnd"/>
      <w:r>
        <w:rPr>
          <w14:props3d w14:extrusionH="57150" w14:contourW="0" w14:prstMaterial="metal">
            <w14:bevelT w14:w="76200" w14:h="0" w14:prst="circle"/>
          </w14:props3d>
        </w:rPr>
        <w:t xml:space="preserve"> z místního oddílu TOM DIVOČÁCI Frýdlant pod vedením své neúnavné vedoucí Marušky Bařinové. Jako pořadatelé se budou střídat </w:t>
      </w:r>
      <w:proofErr w:type="spellStart"/>
      <w:r>
        <w:rPr>
          <w14:props3d w14:extrusionH="57150" w14:contourW="0" w14:prstMaterial="metal">
            <w14:bevelT w14:w="76200" w14:h="0" w14:prst="circle"/>
          </w14:props3d>
        </w:rPr>
        <w:t>tomíci</w:t>
      </w:r>
      <w:proofErr w:type="spellEnd"/>
      <w:r>
        <w:rPr>
          <w14:props3d w14:extrusionH="57150" w14:contourW="0" w14:prstMaterial="metal">
            <w14:bevelT w14:w="76200" w14:h="0" w14:prst="circle"/>
          </w14:props3d>
        </w:rPr>
        <w:t xml:space="preserve"> z mnoha dalších oddílů TOM z okolí i z Ostravy. A je jich připraveno pomáhat hodně, vždyť v Moravskoslezském kraji je 55 oddílů TOM a přes 1.800 </w:t>
      </w:r>
      <w:proofErr w:type="spellStart"/>
      <w:r>
        <w:rPr>
          <w14:props3d w14:extrusionH="57150" w14:contourW="0" w14:prstMaterial="metal">
            <w14:bevelT w14:w="76200" w14:h="0" w14:prst="circle"/>
          </w14:props3d>
        </w:rPr>
        <w:t>tomíků</w:t>
      </w:r>
      <w:proofErr w:type="spellEnd"/>
      <w:r>
        <w:rPr>
          <w14:props3d w14:extrusionH="57150" w14:contourW="0" w14:prstMaterial="metal">
            <w14:bevelT w14:w="76200" w14:h="0" w14:prst="circle"/>
          </w14:props3d>
        </w:rPr>
        <w:t>.</w:t>
      </w:r>
    </w:p>
    <w:p w:rsidR="00C37AC6" w:rsidRDefault="00C37AC6" w:rsidP="00C37AC6">
      <w:pPr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 xml:space="preserve">A ještě je zde jedna historická zvláštnost. Město Frýdlant nad Ostravicí leží právě na historické hranici mezi Moravou a Slezskem. Až do roku 1918 hranici tvořila právě řeka Ostravice. Na levém břehu leží Morava, která mezi řekami Ostravice a Odra tvořila klín mezi Opavským a Těšínským Slezskem a na špičce tohoto klínu leží město Ostrava. Na pravém břehu Ostravice leží historické hornaté Těšínské Slezsko. Ubytováni budeme na Moravě, za turistikou budeme vyrážet do Slezska …. </w:t>
      </w:r>
      <w:proofErr w:type="gramStart"/>
      <w:r>
        <w:rPr>
          <w14:props3d w14:extrusionH="57150" w14:contourW="0" w14:prstMaterial="metal">
            <w14:bevelT w14:w="76200" w14:h="0" w14:prst="circle"/>
          </w14:props3d>
        </w:rPr>
        <w:t>po</w:t>
      </w:r>
      <w:proofErr w:type="gramEnd"/>
      <w:r>
        <w:rPr>
          <w14:props3d w14:extrusionH="57150" w14:contourW="0" w14:prstMaterial="metal">
            <w14:bevelT w14:w="76200" w14:h="0" w14:prst="circle"/>
          </w14:props3d>
        </w:rPr>
        <w:t xml:space="preserve"> 100 letech nás již </w:t>
      </w:r>
      <w:proofErr w:type="spellStart"/>
      <w:r>
        <w:rPr>
          <w14:props3d w14:extrusionH="57150" w14:contourW="0" w14:prstMaterial="metal">
            <w14:bevelT w14:w="76200" w14:h="0" w14:prst="circle"/>
          </w14:props3d>
        </w:rPr>
        <w:t>moravsko</w:t>
      </w:r>
      <w:proofErr w:type="spellEnd"/>
      <w:r>
        <w:rPr>
          <w14:props3d w14:extrusionH="57150" w14:contourW="0" w14:prstMaterial="metal">
            <w14:bevelT w14:w="76200" w14:h="0" w14:prst="circle"/>
          </w14:props3d>
        </w:rPr>
        <w:t xml:space="preserve"> – slezská hranice nebude nijak omezovat.</w:t>
      </w:r>
    </w:p>
    <w:p w:rsidR="00C37AC6" w:rsidRDefault="00C37AC6" w:rsidP="00C37AC6">
      <w:pPr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>Mojmír Nováček za Moravskoslezskou krajskou radu Asociace TOM</w:t>
      </w:r>
    </w:p>
    <w:p w:rsidR="00C37AC6" w:rsidRDefault="00C37AC6" w:rsidP="00C37AC6">
      <w:pPr>
        <w:spacing w:after="120"/>
        <w:jc w:val="center"/>
        <w:rPr>
          <w:b/>
          <w:color w:val="483BA9"/>
          <w:sz w:val="48"/>
          <w:szCs w:val="48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:rsidR="00C37AC6" w:rsidRDefault="00C37AC6" w:rsidP="00C37AC6">
      <w:pPr>
        <w:spacing w:after="120"/>
        <w:jc w:val="center"/>
        <w:rPr>
          <w:b/>
          <w:color w:val="483BA9"/>
          <w:sz w:val="48"/>
          <w:szCs w:val="48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:rsidR="00C37AC6" w:rsidRPr="00C37AC6" w:rsidRDefault="00C37AC6" w:rsidP="00C37AC6">
      <w:pPr>
        <w:spacing w:after="120"/>
        <w:jc w:val="both"/>
        <w:rPr>
          <w:b/>
          <w:sz w:val="24"/>
          <w:u w:val="single"/>
          <w14:props3d w14:extrusionH="57150" w14:contourW="0" w14:prstMaterial="metal">
            <w14:bevelT w14:w="76200" w14:h="0" w14:prst="circle"/>
          </w14:props3d>
        </w:rPr>
      </w:pPr>
      <w:r w:rsidRPr="00C37AC6">
        <w:rPr>
          <w:b/>
          <w:sz w:val="24"/>
          <w:u w:val="single"/>
          <w14:props3d w14:extrusionH="57150" w14:contourW="0" w14:prstMaterial="metal">
            <w14:bevelT w14:w="76200" w14:h="0" w14:prst="circle"/>
          </w14:props3d>
        </w:rPr>
        <w:t>Organizace srazu TOM</w:t>
      </w:r>
    </w:p>
    <w:p w:rsidR="00C37AC6" w:rsidRPr="00C63771" w:rsidRDefault="00C37AC6" w:rsidP="00C37AC6">
      <w:pPr>
        <w:spacing w:after="120"/>
        <w:jc w:val="both"/>
        <w:rPr>
          <w:b/>
          <w:sz w:val="24"/>
          <w:u w:val="single"/>
          <w14:props3d w14:extrusionH="57150" w14:contourW="0" w14:prstMaterial="metal">
            <w14:bevelT w14:w="76200" w14:h="0" w14:prst="circle"/>
          </w14:props3d>
        </w:rPr>
      </w:pPr>
      <w:r w:rsidRPr="00C63771">
        <w:rPr>
          <w:b/>
          <w:sz w:val="24"/>
          <w:u w:val="single"/>
          <w14:props3d w14:extrusionH="57150" w14:contourW="0" w14:prstMaterial="metal">
            <w14:bevelT w14:w="76200" w14:h="0" w14:prst="circle"/>
          </w14:props3d>
        </w:rPr>
        <w:t>Ubytování a centrum srazu</w:t>
      </w:r>
    </w:p>
    <w:p w:rsidR="00C37AC6" w:rsidRPr="00C03B42" w:rsidRDefault="00C37AC6" w:rsidP="00C37AC6">
      <w:pPr>
        <w:pStyle w:val="Odstavecseseznamem"/>
        <w:numPr>
          <w:ilvl w:val="0"/>
          <w:numId w:val="1"/>
        </w:numPr>
        <w:ind w:left="284" w:hanging="284"/>
        <w:jc w:val="both"/>
        <w:rPr>
          <w14:props3d w14:extrusionH="57150" w14:contourW="0" w14:prstMaterial="metal">
            <w14:bevelT w14:w="76200" w14:h="0" w14:prst="circle"/>
          </w14:props3d>
        </w:rPr>
      </w:pPr>
      <w:r w:rsidRPr="00C03B42">
        <w:rPr>
          <w14:props3d w14:extrusionH="57150" w14:contourW="0" w14:prstMaterial="metal">
            <w14:bevelT w14:w="76200" w14:h="0" w14:prst="circle"/>
          </w14:props3d>
        </w:rPr>
        <w:t>Základní škola, nám. T. G. Masaryka 1260 – ubytování ve třídách, stanování</w:t>
      </w:r>
      <w:r>
        <w:rPr>
          <w14:props3d w14:extrusionH="57150" w14:contourW="0" w14:prstMaterial="metal">
            <w14:bevelT w14:w="76200" w14:h="0" w14:prst="circle"/>
          </w14:props3d>
        </w:rPr>
        <w:t xml:space="preserve"> na školním hřišti, tělocvična, velká jídelna</w:t>
      </w:r>
    </w:p>
    <w:p w:rsidR="00C37AC6" w:rsidRDefault="00C37AC6" w:rsidP="00C37AC6">
      <w:pPr>
        <w:pStyle w:val="Odstavecseseznamem"/>
        <w:numPr>
          <w:ilvl w:val="0"/>
          <w:numId w:val="1"/>
        </w:numPr>
        <w:ind w:left="284" w:hanging="284"/>
        <w:jc w:val="both"/>
        <w:rPr>
          <w14:props3d w14:extrusionH="57150" w14:contourW="0" w14:prstMaterial="metal">
            <w14:bevelT w14:w="76200" w14:h="0" w14:prst="circle"/>
          </w14:props3d>
        </w:rPr>
      </w:pPr>
      <w:r w:rsidRPr="00C03B42">
        <w:rPr>
          <w14:props3d w14:extrusionH="57150" w14:contourW="0" w14:prstMaterial="metal">
            <w14:bevelT w14:w="76200" w14:h="0" w14:prst="circle"/>
          </w14:props3d>
        </w:rPr>
        <w:t>Základní škola, Komenského 420</w:t>
      </w:r>
      <w:r>
        <w:rPr>
          <w14:props3d w14:extrusionH="57150" w14:contourW="0" w14:prstMaterial="metal">
            <w14:bevelT w14:w="76200" w14:h="0" w14:prst="circle"/>
          </w14:props3d>
        </w:rPr>
        <w:t xml:space="preserve"> – </w:t>
      </w:r>
      <w:r w:rsidRPr="00C03B42">
        <w:rPr>
          <w:u w:val="single"/>
          <w14:props3d w14:extrusionH="57150" w14:contourW="0" w14:prstMaterial="metal">
            <w14:bevelT w14:w="76200" w14:h="0" w14:prst="circle"/>
          </w14:props3d>
        </w:rPr>
        <w:t>štáb srazu, prezence</w:t>
      </w:r>
      <w:r>
        <w:rPr>
          <w14:props3d w14:extrusionH="57150" w14:contourW="0" w14:prstMaterial="metal">
            <w14:bevelT w14:w="76200" w14:h="0" w14:prst="circle"/>
          </w14:props3d>
        </w:rPr>
        <w:t>, ubytování ve třídách, malá jídelna, školní hřiště</w:t>
      </w:r>
    </w:p>
    <w:p w:rsidR="00C37AC6" w:rsidRDefault="00C37AC6" w:rsidP="00C37AC6">
      <w:pPr>
        <w:pStyle w:val="Odstavecseseznamem"/>
        <w:numPr>
          <w:ilvl w:val="0"/>
          <w:numId w:val="1"/>
        </w:numPr>
        <w:spacing w:after="120"/>
        <w:ind w:left="284" w:hanging="284"/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>Vedoucí a hosté v Sokolovně, Hlavní 401 nebo v Penzionu, Nádražní 516 ve tří- až pětilůžkových pokojích.</w:t>
      </w:r>
    </w:p>
    <w:p w:rsidR="00C37AC6" w:rsidRPr="0024686F" w:rsidRDefault="00C37AC6" w:rsidP="00C37AC6">
      <w:pPr>
        <w:spacing w:after="0"/>
        <w:jc w:val="both"/>
        <w:rPr>
          <w:u w:val="single"/>
          <w14:props3d w14:extrusionH="57150" w14:contourW="0" w14:prstMaterial="metal">
            <w14:bevelT w14:w="76200" w14:h="0" w14:prst="circle"/>
          </w14:props3d>
        </w:rPr>
      </w:pPr>
      <w:r w:rsidRPr="0024686F">
        <w:rPr>
          <w:u w:val="single"/>
          <w14:props3d w14:extrusionH="57150" w14:contourW="0" w14:prstMaterial="metal">
            <w14:bevelT w14:w="76200" w14:h="0" w14:prst="circle"/>
          </w14:props3d>
        </w:rPr>
        <w:t>Ceny za ubytování</w:t>
      </w:r>
    </w:p>
    <w:p w:rsidR="00C37AC6" w:rsidRDefault="00C37AC6" w:rsidP="00C37AC6">
      <w:pPr>
        <w:pStyle w:val="Odstavecseseznamem"/>
        <w:numPr>
          <w:ilvl w:val="0"/>
          <w:numId w:val="1"/>
        </w:numPr>
        <w:ind w:left="284" w:hanging="284"/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>Základní škola – ve třídě (karimatka)</w:t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  <w:t xml:space="preserve">  </w:t>
      </w:r>
      <w:r w:rsidRPr="0024686F">
        <w:rPr>
          <w:b/>
          <w14:props3d w14:extrusionH="57150" w14:contourW="0" w14:prstMaterial="metal">
            <w14:bevelT w14:w="76200" w14:h="0" w14:prst="circle"/>
          </w14:props3d>
        </w:rPr>
        <w:t>50 CZK</w:t>
      </w:r>
      <w:r>
        <w:rPr>
          <w14:props3d w14:extrusionH="57150" w14:contourW="0" w14:prstMaterial="metal">
            <w14:bevelT w14:w="76200" w14:h="0" w14:prst="circle"/>
          </w14:props3d>
        </w:rPr>
        <w:t xml:space="preserve"> za osobu a noc</w:t>
      </w:r>
    </w:p>
    <w:p w:rsidR="00C37AC6" w:rsidRDefault="00C37AC6" w:rsidP="00C37AC6">
      <w:pPr>
        <w:pStyle w:val="Odstavecseseznamem"/>
        <w:numPr>
          <w:ilvl w:val="0"/>
          <w:numId w:val="1"/>
        </w:numPr>
        <w:ind w:left="284" w:hanging="284"/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>Základní škola – stanování na hřišti</w:t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  <w:t xml:space="preserve">  </w:t>
      </w:r>
      <w:r w:rsidRPr="0024686F">
        <w:rPr>
          <w:b/>
          <w14:props3d w14:extrusionH="57150" w14:contourW="0" w14:prstMaterial="metal">
            <w14:bevelT w14:w="76200" w14:h="0" w14:prst="circle"/>
          </w14:props3d>
        </w:rPr>
        <w:t>25 CZK</w:t>
      </w:r>
      <w:r>
        <w:rPr>
          <w14:props3d w14:extrusionH="57150" w14:contourW="0" w14:prstMaterial="metal">
            <w14:bevelT w14:w="76200" w14:h="0" w14:prst="circle"/>
          </w14:props3d>
        </w:rPr>
        <w:t xml:space="preserve"> za osobu a noc</w:t>
      </w:r>
    </w:p>
    <w:p w:rsidR="00C37AC6" w:rsidRDefault="00C37AC6" w:rsidP="00C37AC6">
      <w:pPr>
        <w:pStyle w:val="Odstavecseseznamem"/>
        <w:numPr>
          <w:ilvl w:val="0"/>
          <w:numId w:val="1"/>
        </w:numPr>
        <w:ind w:left="284" w:hanging="284"/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>Sokolovna nebo penzion</w:t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 w:rsidRPr="0024686F">
        <w:rPr>
          <w:b/>
          <w14:props3d w14:extrusionH="57150" w14:contourW="0" w14:prstMaterial="metal">
            <w14:bevelT w14:w="76200" w14:h="0" w14:prst="circle"/>
          </w14:props3d>
        </w:rPr>
        <w:t>180 CZK</w:t>
      </w:r>
      <w:r>
        <w:rPr>
          <w14:props3d w14:extrusionH="57150" w14:contourW="0" w14:prstMaterial="metal">
            <w14:bevelT w14:w="76200" w14:h="0" w14:prst="circle"/>
          </w14:props3d>
        </w:rPr>
        <w:t xml:space="preserve"> za osobu a noc</w:t>
      </w:r>
    </w:p>
    <w:p w:rsidR="00C37AC6" w:rsidRPr="00C63771" w:rsidRDefault="00C37AC6" w:rsidP="00C37AC6">
      <w:pPr>
        <w:spacing w:after="120"/>
        <w:jc w:val="both"/>
        <w:rPr>
          <w:b/>
          <w:sz w:val="24"/>
          <w:u w:val="single"/>
          <w14:props3d w14:extrusionH="57150" w14:contourW="0" w14:prstMaterial="metal">
            <w14:bevelT w14:w="76200" w14:h="0" w14:prst="circle"/>
          </w14:props3d>
        </w:rPr>
      </w:pPr>
      <w:r w:rsidRPr="00C63771">
        <w:rPr>
          <w:b/>
          <w:sz w:val="24"/>
          <w:u w:val="single"/>
          <w14:props3d w14:extrusionH="57150" w14:contourW="0" w14:prstMaterial="metal">
            <w14:bevelT w14:w="76200" w14:h="0" w14:prst="circle"/>
          </w14:props3d>
        </w:rPr>
        <w:t>Stravování</w:t>
      </w:r>
    </w:p>
    <w:p w:rsidR="00C37AC6" w:rsidRDefault="00C37AC6" w:rsidP="00C37AC6">
      <w:pPr>
        <w:spacing w:after="120"/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 xml:space="preserve">Školní jídelna na ZŠ </w:t>
      </w:r>
      <w:proofErr w:type="gramStart"/>
      <w:r>
        <w:rPr>
          <w14:props3d w14:extrusionH="57150" w14:contourW="0" w14:prstMaterial="metal">
            <w14:bevelT w14:w="76200" w14:h="0" w14:prst="circle"/>
          </w14:props3d>
        </w:rPr>
        <w:t>T.G.M.</w:t>
      </w:r>
      <w:proofErr w:type="gramEnd"/>
      <w:r>
        <w:rPr>
          <w14:props3d w14:extrusionH="57150" w14:contourW="0" w14:prstMaterial="metal">
            <w14:bevelT w14:w="76200" w14:h="0" w14:prst="circle"/>
          </w14:props3d>
        </w:rPr>
        <w:t xml:space="preserve"> – EUREST bude pro účastníky srazu připravovat snídaně a večeře. Snídaně se budou dovážet na ZŠ Komenského od zahájení srazu do středy 6. 7. Pak se jídelna na ZŠ Komenského bude připravovat na rekonstrukci a všichni budou snídat na ZŠ </w:t>
      </w:r>
      <w:proofErr w:type="gramStart"/>
      <w:r>
        <w:rPr>
          <w14:props3d w14:extrusionH="57150" w14:contourW="0" w14:prstMaterial="metal">
            <w14:bevelT w14:w="76200" w14:h="0" w14:prst="circle"/>
          </w14:props3d>
        </w:rPr>
        <w:t>T.G.M.</w:t>
      </w:r>
      <w:proofErr w:type="gramEnd"/>
      <w:r>
        <w:rPr>
          <w14:props3d w14:extrusionH="57150" w14:contourW="0" w14:prstMaterial="metal">
            <w14:bevelT w14:w="76200" w14:h="0" w14:prst="circle"/>
          </w14:props3d>
        </w:rPr>
        <w:t xml:space="preserve"> Večeře se budou po celou dobu srazu vydávat na ZŠ </w:t>
      </w:r>
      <w:proofErr w:type="gramStart"/>
      <w:r>
        <w:rPr>
          <w14:props3d w14:extrusionH="57150" w14:contourW="0" w14:prstMaterial="metal">
            <w14:bevelT w14:w="76200" w14:h="0" w14:prst="circle"/>
          </w14:props3d>
        </w:rPr>
        <w:t>T.G.M.</w:t>
      </w:r>
      <w:proofErr w:type="gramEnd"/>
      <w:r>
        <w:rPr>
          <w14:props3d w14:extrusionH="57150" w14:contourW="0" w14:prstMaterial="metal">
            <w14:bevelT w14:w="76200" w14:h="0" w14:prst="circle"/>
          </w14:props3d>
        </w:rPr>
        <w:t xml:space="preserve"> Omlouváme se, že se nám nepodařilo vyjednat lepší podmínky výdeje stravy.</w:t>
      </w:r>
    </w:p>
    <w:p w:rsidR="00C37AC6" w:rsidRPr="00DE171F" w:rsidRDefault="00C37AC6" w:rsidP="00C37AC6">
      <w:pPr>
        <w:spacing w:after="120"/>
        <w:jc w:val="both"/>
        <w:rPr>
          <w14:props3d w14:extrusionH="57150" w14:contourW="0" w14:prstMaterial="metal">
            <w14:bevelT w14:w="76200" w14:h="0" w14:prst="circle"/>
          </w14:props3d>
        </w:rPr>
      </w:pPr>
      <w:r w:rsidRPr="00DE171F">
        <w:rPr>
          <w14:props3d w14:extrusionH="57150" w14:contourW="0" w14:prstMaterial="metal">
            <w14:bevelT w14:w="76200" w14:h="0" w14:prst="circle"/>
          </w14:props3d>
        </w:rPr>
        <w:t>Je možné si objednat bezlepkovou stravu (na celý sraz), nebo bezmasou stravu na 30. 6. a 1. 7. (viz přihláška). Na další dny se bude bezmasá strava objednávat postupně</w:t>
      </w:r>
      <w:r>
        <w:rPr>
          <w14:props3d w14:extrusionH="57150" w14:contourW="0" w14:prstMaterial="metal">
            <w14:bevelT w14:w="76200" w14:h="0" w14:prst="circle"/>
          </w14:props3d>
        </w:rPr>
        <w:t>, vždy 24 hod. předem.</w:t>
      </w:r>
    </w:p>
    <w:p w:rsidR="00C37AC6" w:rsidRPr="002B54D9" w:rsidRDefault="00C37AC6" w:rsidP="00C37AC6">
      <w:pPr>
        <w:spacing w:after="0"/>
        <w:jc w:val="both"/>
        <w:rPr>
          <w:u w:val="single"/>
          <w14:props3d w14:extrusionH="57150" w14:contourW="0" w14:prstMaterial="metal">
            <w14:bevelT w14:w="76200" w14:h="0" w14:prst="circle"/>
          </w14:props3d>
        </w:rPr>
      </w:pPr>
      <w:r w:rsidRPr="002B54D9">
        <w:rPr>
          <w:u w:val="single"/>
          <w14:props3d w14:extrusionH="57150" w14:contourW="0" w14:prstMaterial="metal">
            <w14:bevelT w14:w="76200" w14:h="0" w14:prst="circle"/>
          </w14:props3d>
        </w:rPr>
        <w:t>Cena za stravování</w:t>
      </w:r>
    </w:p>
    <w:p w:rsidR="00C37AC6" w:rsidRDefault="00C37AC6" w:rsidP="00C37AC6">
      <w:pPr>
        <w:pStyle w:val="Odstavecseseznamem"/>
        <w:numPr>
          <w:ilvl w:val="0"/>
          <w:numId w:val="3"/>
        </w:numPr>
        <w:ind w:left="284" w:hanging="284"/>
        <w:jc w:val="both"/>
        <w:rPr>
          <w14:props3d w14:extrusionH="57150" w14:contourW="0" w14:prstMaterial="metal">
            <w14:bevelT w14:w="76200" w14:h="0" w14:prst="circle"/>
          </w14:props3d>
        </w:rPr>
        <w:sectPr w:rsidR="00C37AC6" w:rsidSect="005878A3">
          <w:pgSz w:w="8391" w:h="11907" w:code="11"/>
          <w:pgMar w:top="680" w:right="680" w:bottom="454" w:left="680" w:header="709" w:footer="709" w:gutter="0"/>
          <w:cols w:space="708"/>
          <w:docGrid w:linePitch="360"/>
        </w:sectPr>
      </w:pPr>
    </w:p>
    <w:p w:rsidR="00C37AC6" w:rsidRDefault="00C37AC6" w:rsidP="00C37AC6">
      <w:pPr>
        <w:pStyle w:val="Odstavecseseznamem"/>
        <w:numPr>
          <w:ilvl w:val="0"/>
          <w:numId w:val="3"/>
        </w:numPr>
        <w:ind w:left="284" w:hanging="284"/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>Snídaně</w:t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 w:rsidRPr="002B54D9">
        <w:rPr>
          <w:b/>
          <w14:props3d w14:extrusionH="57150" w14:contourW="0" w14:prstMaterial="metal">
            <w14:bevelT w14:w="76200" w14:h="0" w14:prst="circle"/>
          </w14:props3d>
        </w:rPr>
        <w:t>39 CZK</w:t>
      </w:r>
    </w:p>
    <w:p w:rsidR="00C37AC6" w:rsidRPr="00C37AC6" w:rsidRDefault="00C37AC6" w:rsidP="00C37AC6">
      <w:pPr>
        <w:pStyle w:val="Odstavecseseznamem"/>
        <w:numPr>
          <w:ilvl w:val="0"/>
          <w:numId w:val="3"/>
        </w:numPr>
        <w:ind w:left="284" w:hanging="284"/>
        <w:jc w:val="both"/>
        <w:rPr>
          <w14:props3d w14:extrusionH="57150" w14:contourW="0" w14:prstMaterial="metal">
            <w14:bevelT w14:w="76200" w14:h="0" w14:prst="circle"/>
          </w14:props3d>
        </w:rPr>
        <w:sectPr w:rsidR="00C37AC6" w:rsidRPr="00C37AC6" w:rsidSect="00DE171F">
          <w:type w:val="continuous"/>
          <w:pgSz w:w="8391" w:h="11907" w:code="11"/>
          <w:pgMar w:top="680" w:right="680" w:bottom="454" w:left="680" w:header="709" w:footer="709" w:gutter="0"/>
          <w:cols w:num="2" w:space="708"/>
          <w:docGrid w:linePitch="360"/>
        </w:sectPr>
      </w:pPr>
      <w:r>
        <w:rPr>
          <w14:props3d w14:extrusionH="57150" w14:contourW="0" w14:prstMaterial="metal">
            <w14:bevelT w14:w="76200" w14:h="0" w14:prst="circle"/>
          </w14:props3d>
        </w:rPr>
        <w:t>Večeře</w:t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 w:rsidRPr="002B54D9">
        <w:rPr>
          <w:b/>
          <w14:props3d w14:extrusionH="57150" w14:contourW="0" w14:prstMaterial="metal">
            <w14:bevelT w14:w="76200" w14:h="0" w14:prst="circle"/>
          </w14:props3d>
        </w:rPr>
        <w:t>71 CZK</w:t>
      </w:r>
    </w:p>
    <w:p w:rsidR="00C37AC6" w:rsidRPr="00C63771" w:rsidRDefault="00C37AC6" w:rsidP="00C37AC6">
      <w:pPr>
        <w:spacing w:after="120"/>
        <w:jc w:val="both"/>
        <w:rPr>
          <w:b/>
          <w:sz w:val="24"/>
          <w:u w:val="single"/>
          <w14:props3d w14:extrusionH="57150" w14:contourW="0" w14:prstMaterial="metal">
            <w14:bevelT w14:w="76200" w14:h="0" w14:prst="circle"/>
          </w14:props3d>
        </w:rPr>
      </w:pPr>
      <w:r w:rsidRPr="00C63771">
        <w:rPr>
          <w:b/>
          <w:sz w:val="24"/>
          <w:u w:val="single"/>
          <w14:props3d w14:extrusionH="57150" w14:contourW="0" w14:prstMaterial="metal">
            <w14:bevelT w14:w="76200" w14:h="0" w14:prst="circle"/>
          </w14:props3d>
        </w:rPr>
        <w:lastRenderedPageBreak/>
        <w:t>Srazové poplatky</w:t>
      </w:r>
    </w:p>
    <w:p w:rsidR="00C37AC6" w:rsidRDefault="00C37AC6" w:rsidP="00C37AC6">
      <w:pPr>
        <w:spacing w:after="0"/>
        <w:jc w:val="both"/>
        <w:rPr>
          <w14:props3d w14:extrusionH="57150" w14:contourW="0" w14:prstMaterial="metal">
            <w14:bevelT w14:w="76200" w14:h="0" w14:prst="circle"/>
          </w14:props3d>
        </w:rPr>
      </w:pPr>
      <w:r w:rsidRPr="00C63771">
        <w:rPr>
          <w:b/>
          <w14:props3d w14:extrusionH="57150" w14:contourW="0" w14:prstMaterial="metal">
            <w14:bevelT w14:w="76200" w14:h="0" w14:prst="circle"/>
          </w14:props3d>
        </w:rPr>
        <w:t>Účastnický poplatek</w:t>
      </w:r>
      <w:r>
        <w:rPr>
          <w14:props3d w14:extrusionH="57150" w14:contourW="0" w14:prstMaterial="metal">
            <w14:bevelT w14:w="76200" w14:h="0" w14:prst="circle"/>
          </w14:props3d>
        </w:rPr>
        <w:t xml:space="preserve"> zahrnuje náklady na organizaci srazu, srazový odznak, turistickou známku a nálepku, materiály srazu.</w:t>
      </w:r>
    </w:p>
    <w:p w:rsidR="00C37AC6" w:rsidRDefault="00C37AC6" w:rsidP="00C37AC6">
      <w:pPr>
        <w:pStyle w:val="Odstavecseseznamem"/>
        <w:numPr>
          <w:ilvl w:val="0"/>
          <w:numId w:val="2"/>
        </w:numPr>
        <w:ind w:left="284" w:hanging="284"/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>Účastníci – děti do 18 let</w:t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 w:rsidRPr="002B54D9">
        <w:rPr>
          <w:b/>
          <w14:props3d w14:extrusionH="57150" w14:contourW="0" w14:prstMaterial="metal">
            <w14:bevelT w14:w="76200" w14:h="0" w14:prst="circle"/>
          </w14:props3d>
        </w:rPr>
        <w:t>150 CZK</w:t>
      </w:r>
    </w:p>
    <w:p w:rsidR="00C37AC6" w:rsidRDefault="00C37AC6" w:rsidP="00C37AC6">
      <w:pPr>
        <w:pStyle w:val="Odstavecseseznamem"/>
        <w:numPr>
          <w:ilvl w:val="0"/>
          <w:numId w:val="2"/>
        </w:numPr>
        <w:ind w:left="284" w:hanging="284"/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>Vedoucí oddílů (jeden na započatých 5 dětí)</w:t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 w:rsidRPr="002B54D9">
        <w:rPr>
          <w:b/>
          <w14:props3d w14:extrusionH="57150" w14:contourW="0" w14:prstMaterial="metal">
            <w14:bevelT w14:w="76200" w14:h="0" w14:prst="circle"/>
          </w14:props3d>
        </w:rPr>
        <w:t>150 CZK</w:t>
      </w:r>
    </w:p>
    <w:p w:rsidR="00C37AC6" w:rsidRDefault="00C37AC6" w:rsidP="00C37AC6">
      <w:pPr>
        <w:pStyle w:val="Odstavecseseznamem"/>
        <w:numPr>
          <w:ilvl w:val="0"/>
          <w:numId w:val="2"/>
        </w:numPr>
        <w:ind w:left="284" w:hanging="284"/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>Další dospělí účastníci</w:t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 w:rsidRPr="002B54D9">
        <w:rPr>
          <w:b/>
          <w14:props3d w14:extrusionH="57150" w14:contourW="0" w14:prstMaterial="metal">
            <w14:bevelT w14:w="76200" w14:h="0" w14:prst="circle"/>
          </w14:props3d>
        </w:rPr>
        <w:t>250 CZK</w:t>
      </w:r>
    </w:p>
    <w:p w:rsidR="00C37AC6" w:rsidRPr="00E11EC1" w:rsidRDefault="00C37AC6" w:rsidP="00C37AC6">
      <w:pPr>
        <w:pStyle w:val="Odstavecseseznamem"/>
        <w:numPr>
          <w:ilvl w:val="0"/>
          <w:numId w:val="2"/>
        </w:numPr>
        <w:ind w:left="284" w:hanging="284"/>
        <w:jc w:val="both"/>
        <w:rPr>
          <w14:props3d w14:extrusionH="57150" w14:contourW="0" w14:prstMaterial="metal">
            <w14:bevelT w14:w="76200" w14:h="0" w14:prst="circle"/>
          </w14:props3d>
        </w:rPr>
      </w:pPr>
      <w:r>
        <w:rPr>
          <w14:props3d w14:extrusionH="57150" w14:contourW="0" w14:prstMaterial="metal">
            <w14:bevelT w14:w="76200" w14:h="0" w14:prst="circle"/>
          </w14:props3d>
        </w:rPr>
        <w:t>Jednotný poplatek při přihlášení po 15. 5. 2016</w:t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>
        <w:rPr>
          <w14:props3d w14:extrusionH="57150" w14:contourW="0" w14:prstMaterial="metal">
            <w14:bevelT w14:w="76200" w14:h="0" w14:prst="circle"/>
          </w14:props3d>
        </w:rPr>
        <w:tab/>
      </w:r>
      <w:r w:rsidRPr="002B54D9">
        <w:rPr>
          <w:b/>
          <w14:props3d w14:extrusionH="57150" w14:contourW="0" w14:prstMaterial="metal">
            <w14:bevelT w14:w="76200" w14:h="0" w14:prst="circle"/>
          </w14:props3d>
        </w:rPr>
        <w:t>300 CZK</w:t>
      </w:r>
    </w:p>
    <w:p w:rsidR="00E11EC1" w:rsidRPr="00E11EC1" w:rsidRDefault="00E11EC1" w:rsidP="00E11EC1">
      <w:pPr>
        <w:jc w:val="both"/>
        <w:rPr>
          <w:b/>
          <w14:props3d w14:extrusionH="57150" w14:contourW="0" w14:prstMaterial="metal">
            <w14:bevelT w14:w="76200" w14:h="0" w14:prst="circle"/>
          </w14:props3d>
        </w:rPr>
      </w:pPr>
      <w:r w:rsidRPr="00E11EC1">
        <w:rPr>
          <w:b/>
          <w14:props3d w14:extrusionH="57150" w14:contourW="0" w14:prstMaterial="metal">
            <w14:bevelT w14:w="76200" w14:h="0" w14:prst="circle"/>
          </w14:props3d>
        </w:rPr>
        <w:t>Podrobnosti o programu srazu a přihlášku na sraz naleznete na http://www.tomici-msk.cz/</w:t>
      </w:r>
    </w:p>
    <w:p w:rsidR="00C37AC6" w:rsidRDefault="00C37AC6" w:rsidP="00C37AC6">
      <w:pPr>
        <w:jc w:val="both"/>
        <w:rPr>
          <w14:props3d w14:extrusionH="57150" w14:contourW="0" w14:prstMaterial="metal">
            <w14:bevelT w14:w="76200" w14:h="0" w14:prst="circle"/>
          </w14:props3d>
        </w:rPr>
      </w:pPr>
    </w:p>
    <w:p w:rsidR="008C71F8" w:rsidRDefault="008C71F8">
      <w:bookmarkStart w:id="0" w:name="_GoBack"/>
      <w:bookmarkEnd w:id="0"/>
    </w:p>
    <w:sectPr w:rsidR="008C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1D5A"/>
    <w:multiLevelType w:val="hybridMultilevel"/>
    <w:tmpl w:val="53CC1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E54E1"/>
    <w:multiLevelType w:val="hybridMultilevel"/>
    <w:tmpl w:val="E43A4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E311A"/>
    <w:multiLevelType w:val="hybridMultilevel"/>
    <w:tmpl w:val="164A6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6"/>
    <w:rsid w:val="008C71F8"/>
    <w:rsid w:val="00C37AC6"/>
    <w:rsid w:val="00E1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AF36A-D53C-4D92-BD49-F8FBB9DB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7A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Zuzka</dc:creator>
  <cp:keywords/>
  <dc:description/>
  <cp:lastModifiedBy>Zuzka</cp:lastModifiedBy>
  <cp:revision>2</cp:revision>
  <dcterms:created xsi:type="dcterms:W3CDTF">2016-04-07T08:23:00Z</dcterms:created>
  <dcterms:modified xsi:type="dcterms:W3CDTF">2016-04-07T08:29:00Z</dcterms:modified>
</cp:coreProperties>
</file>